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5E7EB" w:sz="6" w:space="4"/>
        </w:pBdr>
        <w:spacing w:after="240"/>
        <w:jc w:val="right"/>
      </w:pPr>
      <w:r>
        <w:rPr>
          <w:b/>
          <w:bCs/>
          <w:color w:val="1D6FE0"/>
          <w:sz w:val="18"/>
          <w:szCs w:val="18"/>
        </w:rPr>
        <w:t xml:space="preserve">AutoDetect.cz</w:t>
      </w:r>
      <w:r>
        <w:rPr>
          <w:color w:val="6B7686"/>
          <w:sz w:val="18"/>
          <w:szCs w:val="18"/>
        </w:rPr>
        <w:t xml:space="preserve"> · Specialisté na data a technologie · vzor zdarma</w:t>
      </w:r>
    </w:p>
    <w:p>
      <w:pPr>
        <w:pStyle w:val="Heading1"/>
        <w:pBdr>
          <w:bottom w:val="single" w:color="1D6FE0" w:sz="18" w:space="4"/>
        </w:pBdr>
        <w:spacing w:after="120" w:before="0"/>
      </w:pPr>
      <w:r>
        <w:rPr>
          <w:b/>
          <w:bCs/>
          <w:color w:val="0E1726"/>
          <w:sz w:val="40"/>
          <w:szCs w:val="40"/>
        </w:rPr>
        <w:t xml:space="preserve">Protokol o převzetí vozidla</w:t>
      </w:r>
    </w:p>
    <w:p>
      <w:pPr>
        <w:spacing w:after="140"/>
      </w:pPr>
      <w:r>
        <w:rPr>
          <w:b/>
          <w:bCs/>
        </w:rPr>
        <w:t xml:space="preserve">Příloha ke Kupní smlouvě ze dne ___________________</w:t>
      </w:r>
    </w:p>
    <w:p>
      <w:pPr>
        <w:pBdr>
          <w:top w:val="single" w:color="D0D7E0" w:sz="6" w:space="4"/>
        </w:pBdr>
        <w:spacing w:after="200" w:before="200"/>
      </w:pPr>
      <w:r>
        <w:t xml:space="preserve"/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Vozidlo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F2F5F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</w:rPr>
              <w:t xml:space="preserve">Údaj</w:t>
            </w:r>
          </w:p>
        </w:tc>
        <w:tc>
          <w:tcPr>
            <w:shd w:fill="F2F5F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</w:rPr>
              <w:t xml:space="preserve">Hodnota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Značka / model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C8CED6"/>
              </w:rPr>
              <w:t xml:space="preserve">______________________________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VIN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C8CED6"/>
              </w:rPr>
              <w:t xml:space="preserve">______________________________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Registrační značka (SPZ)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C8CED6"/>
              </w:rPr>
              <w:t xml:space="preserve">______________________________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Rok výroby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C8CED6"/>
              </w:rPr>
              <w:t xml:space="preserve">______________________________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Smluvní strany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Předávající (prodávající):</w:t>
      </w:r>
      <w:r>
        <w:t xml:space="preserve"> </w:t>
      </w:r>
      <w:r>
        <w:rPr>
          <w:color w:val="C8CED6"/>
        </w:rPr>
        <w:t xml:space="preserve">__________________________________________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Přebírající (kupující):</w:t>
      </w:r>
      <w:r>
        <w:t xml:space="preserve"> </w:t>
      </w:r>
      <w:r>
        <w:rPr>
          <w:color w:val="C8CED6"/>
        </w:rPr>
        <w:t xml:space="preserve">__________________________________________</w:t>
      </w:r>
    </w:p>
    <w:p>
      <w:pPr>
        <w:pBdr>
          <w:top w:val="single" w:color="D0D7E0" w:sz="6" w:space="4"/>
        </w:pBdr>
        <w:spacing w:after="200" w:before="200"/>
      </w:pPr>
      <w:r>
        <w:t xml:space="preserve"/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I. Datum a místo předání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Datum:</w:t>
      </w:r>
      <w:r>
        <w:t xml:space="preserve"> </w:t>
      </w:r>
      <w:r>
        <w:rPr>
          <w:color w:val="C8CED6"/>
        </w:rPr>
        <w:t xml:space="preserve">___________________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Čas:</w:t>
      </w:r>
      <w:r>
        <w:t xml:space="preserve"> </w:t>
      </w:r>
      <w:r>
        <w:rPr>
          <w:color w:val="C8CED6"/>
        </w:rPr>
        <w:t xml:space="preserve">___________________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Místo:</w:t>
      </w:r>
      <w:r>
        <w:t xml:space="preserve"> </w:t>
      </w:r>
      <w:r>
        <w:rPr>
          <w:color w:val="C8CED6"/>
        </w:rPr>
        <w:t xml:space="preserve">__________________________________________</w:t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II. Stav tachometru při předání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Nájezd (km):</w:t>
      </w:r>
      <w:r>
        <w:t xml:space="preserve"> </w:t>
      </w:r>
      <w:r>
        <w:rPr>
          <w:color w:val="C8CED6"/>
        </w:rPr>
        <w:t xml:space="preserve">_______________</w:t>
      </w:r>
      <w:r>
        <w:t xml:space="preserve"> km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Foto tachometru pořízeno: </w:t>
      </w:r>
      <w:r>
        <w:t xml:space="preserve">☐ </w:t>
      </w:r>
      <w:r>
        <w:t xml:space="preserve"> ano  </w:t>
      </w:r>
      <w:r>
        <w:t xml:space="preserve">☐ </w:t>
      </w:r>
      <w:r>
        <w:t xml:space="preserve"> ne</w:t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III. Předané doklady</w:t>
      </w:r>
    </w:p>
    <w:p>
      <w:pPr>
        <w:spacing w:after="140"/>
      </w:pPr>
      <w:r>
        <w:t xml:space="preserve">Předávající předává Přebírajícímu následující doklady k vozidlu: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Technický průkaz — velký (papírový)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Osvědčení o registraci vozidla — malý TP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Doklad o pojištění odpovědnosti (zelená karta) — platné do: </w:t>
      </w:r>
      <w:r>
        <w:rPr>
          <w:color w:val="C8CED6"/>
        </w:rPr>
        <w:t xml:space="preserve">___________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Doklad o platnosti STK — platné do: </w:t>
      </w:r>
      <w:r>
        <w:rPr>
          <w:color w:val="C8CED6"/>
        </w:rPr>
        <w:t xml:space="preserve">___________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Servisní knížka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Doklad o servisní historii (kniha faktur, výpis ze servisního systému)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Návod k použití vozidla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Doklad o původu vozidla (COC, faktura z dovozu, kupní smlouva od původního majitele)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Další doklady: </w:t>
      </w:r>
      <w:r>
        <w:rPr>
          <w:color w:val="C8CED6"/>
        </w:rPr>
        <w:t xml:space="preserve">__________________________________________</w:t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IV. Předané klíče a čipy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Počet klíčů: </w:t>
      </w:r>
      <w:r>
        <w:rPr>
          <w:color w:val="C8CED6"/>
        </w:rPr>
        <w:t xml:space="preserve">_____</w:t>
      </w:r>
      <w:r>
        <w:t xml:space="preserve"> 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Typ klíčů: </w:t>
      </w:r>
      <w:r>
        <w:t xml:space="preserve">☐ </w:t>
      </w:r>
      <w:r>
        <w:t xml:space="preserve"> mechanický  </w:t>
      </w:r>
      <w:r>
        <w:t xml:space="preserve">☐ </w:t>
      </w:r>
      <w:r>
        <w:t xml:space="preserve"> dálkový (rádio)  </w:t>
      </w:r>
      <w:r>
        <w:t xml:space="preserve">☐ </w:t>
      </w:r>
      <w:r>
        <w:t xml:space="preserve"> smart / bezkontaktní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Ovladače zabezpečení / alarmu: </w:t>
      </w:r>
      <w:r>
        <w:rPr>
          <w:color w:val="C8CED6"/>
        </w:rPr>
        <w:t xml:space="preserve">__________________________________________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Kód pro imobilizér / rádio (pokud existuje): </w:t>
      </w:r>
      <w:r>
        <w:rPr>
          <w:color w:val="C8CED6"/>
        </w:rPr>
        <w:t xml:space="preserve">__________________________________________</w:t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V. Předaná výbava a příslušenství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Rezervní kolo / dojezdové kolo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Klíč na kola (montážní klíč)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Hever / zvedák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Trojúhelník výstražný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Reflexní vesta (min. 1 ks)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Lékárnička (platná)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Sada žárovek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Hasicí přístroj — platnost do: </w:t>
      </w:r>
      <w:r>
        <w:rPr>
          <w:color w:val="C8CED6"/>
        </w:rPr>
        <w:t xml:space="preserve">___________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Sněhové řetězy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Střešní nosič / boxy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Dětská sedačka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Zimní / letní sada pneu (mimo aktuální)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Navigace / autorádio (vestavěné): </w:t>
      </w:r>
      <w:r>
        <w:rPr>
          <w:color w:val="C8CED6"/>
        </w:rPr>
        <w:t xml:space="preserve">__________________________________________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Další příslušenství: </w:t>
      </w:r>
      <w:r>
        <w:rPr>
          <w:color w:val="C8CED6"/>
        </w:rPr>
        <w:t xml:space="preserve">__________________________________________</w:t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VI. Popis stavu vozidla při předání</w:t>
      </w:r>
    </w:p>
    <w:p>
      <w:pPr>
        <w:pStyle w:val="Heading3"/>
        <w:spacing w:after="120" w:before="300"/>
      </w:pPr>
      <w:r>
        <w:rPr>
          <w:b/>
          <w:bCs/>
          <w:color w:val="0E1726"/>
          <w:sz w:val="24"/>
          <w:szCs w:val="24"/>
        </w:rPr>
        <w:t xml:space="preserve">Exteriér (karoserie, lak)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i/>
          <w:iCs/>
        </w:rPr>
        <w:t xml:space="preserve">(Např. drobné škrábance na levém zadním blatníku, lehká koroze pod prahem)</w:t>
      </w:r>
    </w:p>
    <w:p>
      <w:pPr>
        <w:pStyle w:val="Heading3"/>
        <w:spacing w:after="120" w:before="300"/>
      </w:pPr>
      <w:r>
        <w:rPr>
          <w:b/>
          <w:bCs/>
          <w:color w:val="0E1726"/>
          <w:sz w:val="24"/>
          <w:szCs w:val="24"/>
        </w:rPr>
        <w:t xml:space="preserve">Interiér (sedadla, palubní deska, čalounění)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i/>
          <w:iCs/>
        </w:rPr>
        <w:t xml:space="preserve">(Např. opotřebení sedáku řidiče, mírné ošoupání volantu)</w:t>
      </w:r>
    </w:p>
    <w:p>
      <w:pPr>
        <w:pStyle w:val="Heading3"/>
        <w:spacing w:after="120" w:before="300"/>
      </w:pPr>
      <w:r>
        <w:rPr>
          <w:b/>
          <w:bCs/>
          <w:color w:val="0E1726"/>
          <w:sz w:val="24"/>
          <w:szCs w:val="24"/>
        </w:rPr>
        <w:t xml:space="preserve">Motor a mechanika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i/>
          <w:iCs/>
        </w:rPr>
        <w:t xml:space="preserve">(Např. drobný únik oleje u těsnění, pravidelně servisováno)</w:t>
      </w:r>
    </w:p>
    <w:p>
      <w:pPr>
        <w:pStyle w:val="Heading3"/>
        <w:spacing w:after="120" w:before="300"/>
      </w:pPr>
      <w:r>
        <w:rPr>
          <w:b/>
          <w:bCs/>
          <w:color w:val="0E1726"/>
          <w:sz w:val="24"/>
          <w:szCs w:val="24"/>
        </w:rPr>
        <w:t xml:space="preserve">Podvozek a brzdy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i/>
          <w:iCs/>
        </w:rPr>
        <w:t xml:space="preserve">(Např. brzdové destičky ~5 mm, náprava bez vůle)</w:t>
      </w:r>
    </w:p>
    <w:p>
      <w:pPr>
        <w:pStyle w:val="Heading3"/>
        <w:spacing w:after="120" w:before="300"/>
      </w:pPr>
      <w:r>
        <w:rPr>
          <w:b/>
          <w:bCs/>
          <w:color w:val="0E1726"/>
          <w:sz w:val="24"/>
          <w:szCs w:val="24"/>
        </w:rPr>
        <w:t xml:space="preserve">Elektronika (žárovky, elektrické okna, klima)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i/>
          <w:iCs/>
        </w:rPr>
        <w:t xml:space="preserve">(Např. vše funkční, klima chladí, pravé zadní okno občas trhá)</w:t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VII. Zjevné závady zjištěné při předání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color w:val="C8CED6"/>
        </w:rPr>
        <w:t xml:space="preserve">______________________________________________________________________</w:t>
      </w:r>
    </w:p>
    <w:p>
      <w:pPr>
        <w:spacing w:after="140"/>
      </w:pPr>
      <w:r>
        <w:rPr>
          <w:i/>
          <w:iCs/>
        </w:rPr>
        <w:t xml:space="preserve">(Uveďte konkrétně — např. „prasklé pravé zadní světlo", „škrábanec na kapotě 5 cm". Pokud žádné závady nejsou nad rámec popsaného opotřebení, uveďte „bez zjevných závad nad rámec běžného opotřebení uvedeného výše".)</w:t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VIII. Prohlášení Přebírajícího</w:t>
      </w:r>
    </w:p>
    <w:p>
      <w:pPr>
        <w:spacing w:after="140"/>
      </w:pPr>
      <w:r>
        <w:t xml:space="preserve">Přebírající prohlašuje, že:</w:t>
      </w:r>
    </w:p>
    <w:p>
      <w:pPr>
        <w:spacing w:after="80"/>
        <w:ind w:left="360" w:hanging="360"/>
      </w:pPr>
      <w:r>
        <w:rPr>
          <w:b/>
          <w:bCs/>
        </w:rPr>
        <w:t xml:space="preserve">1. </w:t>
      </w:r>
      <w:r>
        <w:t xml:space="preserve">Vozidlo si osobně prohlédl, vyzkoušel a </w:t>
      </w:r>
      <w:r>
        <w:rPr>
          <w:b/>
          <w:bCs/>
        </w:rPr>
        <w:t xml:space="preserve">s jeho technickým stavem se seznámil</w:t>
      </w:r>
      <w:r>
        <w:t xml:space="preserve">.</w:t>
      </w:r>
    </w:p>
    <w:p>
      <w:pPr>
        <w:spacing w:after="80"/>
        <w:ind w:left="360" w:hanging="360"/>
      </w:pPr>
      <w:r>
        <w:rPr>
          <w:b/>
          <w:bCs/>
        </w:rPr>
        <w:t xml:space="preserve">2. </w:t>
      </w:r>
      <w:r>
        <w:t xml:space="preserve">Byl seznámen s vadami uvedenými v čl. VII a tyto vady </w:t>
      </w:r>
      <w:r>
        <w:rPr>
          <w:b/>
          <w:bCs/>
        </w:rPr>
        <w:t xml:space="preserve">jsou zohledněny v kupní ceně</w:t>
      </w:r>
      <w:r>
        <w:t xml:space="preserve">.</w:t>
      </w:r>
    </w:p>
    <w:p>
      <w:pPr>
        <w:spacing w:after="80"/>
        <w:ind w:left="360" w:hanging="360"/>
      </w:pPr>
      <w:r>
        <w:rPr>
          <w:b/>
          <w:bCs/>
        </w:rPr>
        <w:t xml:space="preserve">3. </w:t>
      </w:r>
      <w:r>
        <w:t xml:space="preserve">Převzal veškeré doklady, klíče a výbavu podle čl. III–V tohoto protokolu.</w:t>
      </w:r>
    </w:p>
    <w:p>
      <w:pPr>
        <w:spacing w:after="80"/>
        <w:ind w:left="360" w:hanging="360"/>
      </w:pPr>
      <w:r>
        <w:rPr>
          <w:b/>
          <w:bCs/>
        </w:rPr>
        <w:t xml:space="preserve">4. </w:t>
      </w:r>
      <w:r>
        <w:t xml:space="preserve">Nemá k předávanému vozidlu v okamžiku převzetí žádné další výhrady nad rámec těch, které jsou uvedeny v tomto protokolu.</w:t>
      </w:r>
    </w:p>
    <w:p>
      <w:pPr>
        <w:pStyle w:val="Heading2"/>
        <w:spacing w:after="120" w:before="300"/>
      </w:pPr>
      <w:r>
        <w:rPr>
          <w:b/>
          <w:bCs/>
          <w:color w:val="0E1726"/>
          <w:sz w:val="28"/>
          <w:szCs w:val="28"/>
        </w:rPr>
        <w:t xml:space="preserve">IX. Fotodokumentace</w:t>
      </w:r>
    </w:p>
    <w:p>
      <w:pPr>
        <w:spacing w:after="140"/>
      </w:pPr>
      <w:r>
        <w:t xml:space="preserve">Při předání byly pořízeny fotografie zachycující: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Stav tachometru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Exteriér ze všech čtyř stran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Interiér (přední a zadní sedadla)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VIN vyražený na karoserii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</w:t>
      </w:r>
      <w:r>
        <w:t xml:space="preserve"> Případné zjištěné vady</w:t>
      </w:r>
    </w:p>
    <w:p>
      <w:pPr>
        <w:spacing w:after="140"/>
      </w:pPr>
      <w:r>
        <w:rPr>
          <w:i/>
          <w:iCs/>
        </w:rPr>
        <w:t xml:space="preserve">(Fotografie jsou uloženy v mailu / cloudové úložné službě obou stran a slouží jako důkaz o stavu vozidla v okamžiku předání.)</w:t>
      </w:r>
    </w:p>
    <w:p>
      <w:pPr>
        <w:pBdr>
          <w:top w:val="single" w:color="D0D7E0" w:sz="6" w:space="4"/>
        </w:pBdr>
        <w:spacing w:after="200" w:before="200"/>
      </w:pPr>
      <w:r>
        <w:t xml:space="preserve"/>
      </w:r>
    </w:p>
    <w:p>
      <w:pPr>
        <w:spacing w:after="140"/>
      </w:pPr>
      <w:r>
        <w:t xml:space="preserve">V </w:t>
      </w:r>
      <w:r>
        <w:rPr>
          <w:color w:val="C8CED6"/>
        </w:rPr>
        <w:t xml:space="preserve">______________________________</w:t>
      </w:r>
      <w:r>
        <w:t xml:space="preserve"> dne </w:t>
      </w:r>
      <w:r>
        <w:rPr>
          <w:color w:val="C8CED6"/>
        </w:rPr>
        <w:t xml:space="preserve">___________________</w:t>
      </w:r>
    </w:p>
    <w:p>
      <w:pPr>
        <w:spacing w:after="140"/>
      </w:pPr>
      <w:r>
        <w:br/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2200" w:hRule="atLeast"/>
        </w:trPr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r>
              <w:t xml:space="preserve"/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B0B7C1" w:sz="6"/>
              <w:left w:val="nil"/>
              <w:bottom w:val="nil"/>
              <w:right w:val="nil"/>
            </w:tcBorders>
            <w:tcMar>
              <w:top w:type="dxa" w:w="120"/>
              <w:left w:type="dxa" w:w="120"/>
              <w:bottom w:type="dxa" w:w="4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4A5568"/>
                <w:sz w:val="21"/>
                <w:szCs w:val="21"/>
              </w:rPr>
              <w:t xml:space="preserve">Předávající (Prodávající)</w:t>
            </w:r>
          </w:p>
          <w:p>
            <w:pPr>
              <w:jc w:val="center"/>
            </w:pPr>
            <w:r>
              <w:rPr>
                <w:color w:val="6B7686"/>
                <w:sz w:val="19"/>
                <w:szCs w:val="19"/>
              </w:rPr>
              <w:t xml:space="preserve">Jméno a podpis</w:t>
            </w:r>
          </w:p>
        </w:tc>
        <w:tc>
          <w:tcPr>
            <w:tcBorders>
              <w:top w:val="single" w:color="B0B7C1" w:sz="6"/>
              <w:left w:val="nil"/>
              <w:bottom w:val="nil"/>
              <w:right w:val="nil"/>
            </w:tcBorders>
            <w:tcMar>
              <w:top w:type="dxa" w:w="120"/>
              <w:left w:type="dxa" w:w="120"/>
              <w:bottom w:type="dxa" w:w="4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4A5568"/>
                <w:sz w:val="21"/>
                <w:szCs w:val="21"/>
              </w:rPr>
              <w:t xml:space="preserve">Přebírající (Kupující)</w:t>
            </w:r>
          </w:p>
          <w:p>
            <w:pPr>
              <w:jc w:val="center"/>
            </w:pPr>
            <w:r>
              <w:rPr>
                <w:color w:val="6B7686"/>
                <w:sz w:val="19"/>
                <w:szCs w:val="19"/>
              </w:rPr>
              <w:t xml:space="preserve">Jméno a podpis</w:t>
            </w:r>
          </w:p>
        </w:tc>
      </w:tr>
    </w:tbl>
    <w:p>
      <w:pPr>
        <w:spacing w:after="200"/>
      </w:pPr>
      <w:r>
        <w:t xml:space="preserve"/>
      </w:r>
    </w:p>
    <w:sectPr>
      <w:footerReference w:type="default" r:id="rId7"/>
      <w:pgSz w:w="11906" w:h="16838" w:orient="portrait"/>
      <w:pgMar w:top="1134" w:right="1134" w:bottom="156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7E0" w:sz="4" w:space="4"/>
      </w:pBdr>
      <w:spacing w:before="60"/>
      <w:jc w:val="left"/>
    </w:pPr>
    <w:r>
      <w:rPr>
        <w:b/>
        <w:bCs/>
        <w:color w:val="1D6FE0"/>
        <w:sz w:val="15"/>
        <w:szCs w:val="15"/>
      </w:rPr>
      <w:t xml:space="preserve">AutoDetect.cz</w:t>
    </w:r>
    <w:r>
      <w:rPr>
        <w:color w:val="6B7686"/>
        <w:sz w:val="15"/>
        <w:szCs w:val="15"/>
      </w:rPr>
      <w:t xml:space="preserve"> — Vzor protokolu poskytuje portál AutoDetect.cz (AutoDetect s.r.o.) zdarma jako pomůcku pro soukromý prodej vozidel. Dokument je informativní a nenahrazuje odbornou právní pomoc — pro nadstandardní situace (drahá vozidla, právní spory, obchodní prodej) doporučujeme konzultaci s advokátem. Připravujeme rozšířenou verzi ověřenou právníkem.</w:t>
    </w:r>
  </w:p>
  <w:p>
    <w:pPr>
      <w:spacing w:before="40"/>
      <w:jc w:val="right"/>
    </w:pPr>
    <w:r>
      <w:rPr>
        <w:color w:val="6B7686"/>
        <w:sz w:val="14"/>
        <w:szCs w:val="14"/>
      </w:rPr>
      <w:t xml:space="preserve">Strana </w:t>
    </w:r>
    <w:r>
      <w:rPr>
        <w:color w:val="6B768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6B7686"/>
        <w:sz w:val="14"/>
        <w:szCs w:val="14"/>
      </w:rPr>
      <w:t xml:space="preserve"> / </w:t>
    </w:r>
    <w:r>
      <w:rPr>
        <w:color w:val="6B768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převzetí vozidla</dc:title>
  <dc:creator>AutoDetect.cz</dc:creator>
  <dc:description>Vzor smlouvy — AutoDetect.cz</dc:description>
  <cp:lastModifiedBy>Un-named</cp:lastModifiedBy>
  <cp:revision>1</cp:revision>
  <dcterms:created xsi:type="dcterms:W3CDTF">2026-08-14T07:08:48.100Z</dcterms:created>
  <dcterms:modified xsi:type="dcterms:W3CDTF">2026-08-14T07:08:48.100Z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